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258A" w14:textId="77777777" w:rsidR="00E745D8" w:rsidRPr="00E745D8" w:rsidRDefault="00E745D8" w:rsidP="00E745D8">
      <w:pPr>
        <w:pStyle w:val="NormalWeb"/>
        <w:rPr>
          <w:rFonts w:ascii="Aptos" w:hAnsi="Aptos"/>
        </w:rPr>
      </w:pPr>
      <w:r w:rsidRPr="00E745D8">
        <w:rPr>
          <w:rStyle w:val="Strong"/>
          <w:rFonts w:ascii="Aptos" w:hAnsi="Aptos"/>
        </w:rPr>
        <w:t>Public Notice: Community Partnership Fund (</w:t>
      </w:r>
      <w:proofErr w:type="spellStart"/>
      <w:r w:rsidRPr="00E745D8">
        <w:rPr>
          <w:rStyle w:val="Strong"/>
          <w:rFonts w:ascii="Aptos" w:hAnsi="Aptos"/>
        </w:rPr>
        <w:t>CPF</w:t>
      </w:r>
      <w:proofErr w:type="spellEnd"/>
      <w:r w:rsidRPr="00E745D8">
        <w:rPr>
          <w:rStyle w:val="Strong"/>
          <w:rFonts w:ascii="Aptos" w:hAnsi="Aptos"/>
        </w:rPr>
        <w:t>) Grant Application – FY 202</w:t>
      </w:r>
      <w:r>
        <w:rPr>
          <w:rStyle w:val="Strong"/>
          <w:rFonts w:ascii="Aptos" w:hAnsi="Aptos"/>
        </w:rPr>
        <w:t>7</w:t>
      </w:r>
    </w:p>
    <w:p w14:paraId="74C3F286" w14:textId="77777777" w:rsidR="00E745D8" w:rsidRPr="00E745D8" w:rsidRDefault="00E745D8" w:rsidP="00A72B38">
      <w:pPr>
        <w:pStyle w:val="NormalWeb"/>
        <w:jc w:val="both"/>
        <w:rPr>
          <w:rFonts w:ascii="Aptos" w:hAnsi="Aptos"/>
        </w:rPr>
      </w:pPr>
      <w:r w:rsidRPr="00E745D8">
        <w:rPr>
          <w:rFonts w:ascii="Aptos" w:hAnsi="Aptos"/>
        </w:rPr>
        <w:t>The Davidson County Juvenile Court announces the opening of the Community Partnership Fund (</w:t>
      </w:r>
      <w:proofErr w:type="spellStart"/>
      <w:r w:rsidRPr="00E745D8">
        <w:rPr>
          <w:rFonts w:ascii="Aptos" w:hAnsi="Aptos"/>
        </w:rPr>
        <w:t>CPF</w:t>
      </w:r>
      <w:proofErr w:type="spellEnd"/>
      <w:r w:rsidRPr="00E745D8">
        <w:rPr>
          <w:rFonts w:ascii="Aptos" w:hAnsi="Aptos"/>
        </w:rPr>
        <w:t>) competitive grant application process for Fiscal Year (FY) 202</w:t>
      </w:r>
      <w:r>
        <w:rPr>
          <w:rFonts w:ascii="Aptos" w:hAnsi="Aptos"/>
        </w:rPr>
        <w:t>7</w:t>
      </w:r>
      <w:r w:rsidRPr="00E745D8">
        <w:rPr>
          <w:rFonts w:ascii="Aptos" w:hAnsi="Aptos"/>
        </w:rPr>
        <w:t>. Funding awards are contingent upon approval of the Mayor’s FY 202</w:t>
      </w:r>
      <w:r>
        <w:rPr>
          <w:rFonts w:ascii="Aptos" w:hAnsi="Aptos"/>
        </w:rPr>
        <w:t>7</w:t>
      </w:r>
      <w:r w:rsidRPr="00E745D8">
        <w:rPr>
          <w:rFonts w:ascii="Aptos" w:hAnsi="Aptos"/>
        </w:rPr>
        <w:t xml:space="preserve"> budget.</w:t>
      </w:r>
    </w:p>
    <w:p w14:paraId="1C3C0541" w14:textId="3FF949C1" w:rsidR="00E745D8" w:rsidRPr="00E745D8" w:rsidRDefault="00E745D8" w:rsidP="00A72B38">
      <w:pPr>
        <w:pStyle w:val="NormalWeb"/>
        <w:jc w:val="both"/>
        <w:rPr>
          <w:rFonts w:ascii="Aptos" w:hAnsi="Aptos"/>
        </w:rPr>
      </w:pPr>
      <w:r w:rsidRPr="00E745D8">
        <w:rPr>
          <w:rFonts w:ascii="Aptos" w:hAnsi="Aptos"/>
        </w:rPr>
        <w:t xml:space="preserve">Eligible organizations interested in applying must complete the </w:t>
      </w:r>
      <w:proofErr w:type="spellStart"/>
      <w:r w:rsidRPr="00E745D8">
        <w:rPr>
          <w:rFonts w:ascii="Aptos" w:hAnsi="Aptos"/>
        </w:rPr>
        <w:t>CPF</w:t>
      </w:r>
      <w:proofErr w:type="spellEnd"/>
      <w:r w:rsidRPr="00E745D8">
        <w:rPr>
          <w:rFonts w:ascii="Aptos" w:hAnsi="Aptos"/>
        </w:rPr>
        <w:t xml:space="preserve"> grant application in full and submit it by </w:t>
      </w:r>
      <w:r w:rsidRPr="00E745D8">
        <w:rPr>
          <w:rStyle w:val="Strong"/>
          <w:rFonts w:ascii="Aptos" w:hAnsi="Aptos"/>
        </w:rPr>
        <w:t>May 15, 202</w:t>
      </w:r>
      <w:r w:rsidR="00FD08C3">
        <w:rPr>
          <w:rStyle w:val="Strong"/>
          <w:rFonts w:ascii="Aptos" w:hAnsi="Aptos"/>
        </w:rPr>
        <w:t>6</w:t>
      </w:r>
      <w:r w:rsidRPr="00E745D8">
        <w:rPr>
          <w:rStyle w:val="Strong"/>
          <w:rFonts w:ascii="Aptos" w:hAnsi="Aptos"/>
        </w:rPr>
        <w:t>, no later than 1:00 p.m. (CST)</w:t>
      </w:r>
      <w:r w:rsidRPr="00E745D8">
        <w:rPr>
          <w:rFonts w:ascii="Aptos" w:hAnsi="Aptos"/>
        </w:rPr>
        <w:t xml:space="preserve">. Applications must be emailed to </w:t>
      </w:r>
      <w:r w:rsidRPr="00E745D8">
        <w:rPr>
          <w:rStyle w:val="Strong"/>
          <w:rFonts w:ascii="Aptos" w:hAnsi="Aptos"/>
        </w:rPr>
        <w:t>Shelley Hudson (</w:t>
      </w:r>
      <w:r w:rsidR="00786FA5" w:rsidRPr="00786FA5">
        <w:rPr>
          <w:rStyle w:val="Strong"/>
          <w:rFonts w:ascii="Aptos" w:hAnsi="Aptos"/>
        </w:rPr>
        <w:t>shelleyhudson@jisnashville.gov</w:t>
      </w:r>
      <w:r w:rsidRPr="00E745D8">
        <w:rPr>
          <w:rStyle w:val="Strong"/>
          <w:rFonts w:ascii="Aptos" w:hAnsi="Aptos"/>
        </w:rPr>
        <w:t>)</w:t>
      </w:r>
      <w:r w:rsidRPr="00E745D8">
        <w:rPr>
          <w:rFonts w:ascii="Aptos" w:hAnsi="Aptos"/>
        </w:rPr>
        <w:t xml:space="preserve"> and </w:t>
      </w:r>
      <w:r w:rsidRPr="00E745D8">
        <w:rPr>
          <w:rStyle w:val="Strong"/>
          <w:rFonts w:ascii="Aptos" w:hAnsi="Aptos"/>
        </w:rPr>
        <w:t>Nicole Whitlock (NicoleSWhitlock@jisnashville.gov)</w:t>
      </w:r>
      <w:r w:rsidRPr="00E745D8">
        <w:rPr>
          <w:rFonts w:ascii="Aptos" w:hAnsi="Aptos"/>
        </w:rPr>
        <w:t xml:space="preserve">. Applications received after the deadline </w:t>
      </w:r>
      <w:r w:rsidR="00DA4DD0">
        <w:rPr>
          <w:rFonts w:ascii="Aptos" w:hAnsi="Aptos"/>
        </w:rPr>
        <w:t xml:space="preserve">date and time </w:t>
      </w:r>
      <w:r w:rsidRPr="00E745D8">
        <w:rPr>
          <w:rFonts w:ascii="Aptos" w:hAnsi="Aptos"/>
        </w:rPr>
        <w:t>will not be accepted.</w:t>
      </w:r>
    </w:p>
    <w:p w14:paraId="45A24AC8" w14:textId="30C7AB73" w:rsidR="00E745D8" w:rsidRPr="00E745D8" w:rsidRDefault="00E745D8" w:rsidP="00A72B38">
      <w:pPr>
        <w:pStyle w:val="NormalWeb"/>
        <w:jc w:val="both"/>
        <w:rPr>
          <w:rFonts w:ascii="Aptos" w:hAnsi="Aptos"/>
        </w:rPr>
      </w:pPr>
      <w:r w:rsidRPr="00E745D8">
        <w:rPr>
          <w:rFonts w:ascii="Aptos" w:hAnsi="Aptos"/>
        </w:rPr>
        <w:t>All grant applications must be completed in their entirety and meet all eligibility requirements to be considered. Incomplete applications</w:t>
      </w:r>
      <w:r w:rsidR="00786FA5">
        <w:rPr>
          <w:rFonts w:ascii="Aptos" w:hAnsi="Aptos"/>
        </w:rPr>
        <w:t>, including application sections lacking appropriate content, unallowable budget request</w:t>
      </w:r>
      <w:r w:rsidR="00DA4DD0">
        <w:rPr>
          <w:rFonts w:ascii="Aptos" w:hAnsi="Aptos"/>
        </w:rPr>
        <w:t>s</w:t>
      </w:r>
      <w:r w:rsidR="00786FA5">
        <w:rPr>
          <w:rFonts w:ascii="Aptos" w:hAnsi="Aptos"/>
        </w:rPr>
        <w:t xml:space="preserve">, </w:t>
      </w:r>
      <w:r w:rsidRPr="00E745D8">
        <w:rPr>
          <w:rFonts w:ascii="Aptos" w:hAnsi="Aptos"/>
        </w:rPr>
        <w:t xml:space="preserve"> or those that do not meet eligibility criteria will not advance </w:t>
      </w:r>
      <w:r>
        <w:rPr>
          <w:rFonts w:ascii="Aptos" w:hAnsi="Aptos"/>
        </w:rPr>
        <w:t xml:space="preserve">to the program pitch stage. </w:t>
      </w:r>
      <w:r w:rsidR="00DA4DD0">
        <w:rPr>
          <w:rFonts w:ascii="Aptos" w:hAnsi="Aptos"/>
        </w:rPr>
        <w:t xml:space="preserve"> Applicants are encouraged to read Metro’s Non-profit Grants Manual prior to applying. </w:t>
      </w:r>
    </w:p>
    <w:p w14:paraId="7E1BAF06" w14:textId="03B2F4F3" w:rsidR="00E745D8" w:rsidRPr="00E745D8" w:rsidRDefault="00E745D8" w:rsidP="00A72B38">
      <w:pPr>
        <w:pStyle w:val="NormalWeb"/>
        <w:jc w:val="both"/>
        <w:rPr>
          <w:rFonts w:ascii="Aptos" w:hAnsi="Aptos"/>
        </w:rPr>
      </w:pPr>
      <w:r w:rsidRPr="00E745D8">
        <w:rPr>
          <w:rFonts w:ascii="Aptos" w:hAnsi="Aptos"/>
        </w:rPr>
        <w:t xml:space="preserve">Applicants who meet eligibility requirements will be invited to present a </w:t>
      </w:r>
      <w:r w:rsidRPr="00E745D8">
        <w:rPr>
          <w:rStyle w:val="Strong"/>
          <w:rFonts w:ascii="Aptos" w:hAnsi="Aptos"/>
        </w:rPr>
        <w:t>15-minute program pitch</w:t>
      </w:r>
      <w:r w:rsidRPr="00E745D8">
        <w:rPr>
          <w:rFonts w:ascii="Aptos" w:hAnsi="Aptos"/>
        </w:rPr>
        <w:t xml:space="preserve"> to an independent </w:t>
      </w:r>
      <w:r w:rsidRPr="00E745D8">
        <w:rPr>
          <w:rStyle w:val="Strong"/>
          <w:rFonts w:ascii="Aptos" w:hAnsi="Aptos"/>
        </w:rPr>
        <w:t>Civilian Grant Review Committee</w:t>
      </w:r>
      <w:r w:rsidRPr="00E745D8">
        <w:rPr>
          <w:rFonts w:ascii="Aptos" w:hAnsi="Aptos"/>
        </w:rPr>
        <w:t xml:space="preserve"> on </w:t>
      </w:r>
      <w:r w:rsidR="00786FA5">
        <w:rPr>
          <w:rStyle w:val="Strong"/>
          <w:rFonts w:ascii="Aptos" w:hAnsi="Aptos"/>
        </w:rPr>
        <w:t>a date to be determined</w:t>
      </w:r>
      <w:r w:rsidRPr="00E745D8">
        <w:rPr>
          <w:rFonts w:ascii="Aptos" w:hAnsi="Aptos"/>
        </w:rPr>
        <w:t>. The independent review committee will make all funding decisions. The Juvenile Court Grants Management Team will coordinate the pitch sessions for eligible applicants.</w:t>
      </w:r>
    </w:p>
    <w:p w14:paraId="3373936B" w14:textId="77777777" w:rsidR="00A72B38" w:rsidRDefault="00E745D8" w:rsidP="00A72B38">
      <w:pPr>
        <w:pStyle w:val="NormalWeb"/>
        <w:rPr>
          <w:rFonts w:ascii="Aptos" w:hAnsi="Aptos"/>
          <w:b/>
          <w:bCs/>
        </w:rPr>
      </w:pPr>
      <w:r w:rsidRPr="00E745D8">
        <w:rPr>
          <w:rStyle w:val="Strong"/>
          <w:rFonts w:ascii="Aptos" w:hAnsi="Aptos"/>
        </w:rPr>
        <w:t>Before Applying:</w:t>
      </w:r>
      <w:r w:rsidRPr="00E745D8">
        <w:rPr>
          <w:rFonts w:ascii="Aptos" w:hAnsi="Aptos"/>
        </w:rPr>
        <w:br/>
        <w:t xml:space="preserve">Applicants are required to review and comply with all requirements outlined in Metro’s </w:t>
      </w:r>
      <w:r w:rsidRPr="00E745D8">
        <w:rPr>
          <w:rStyle w:val="Strong"/>
          <w:rFonts w:ascii="Aptos" w:hAnsi="Aptos"/>
        </w:rPr>
        <w:t>Non-Profit Grant Manual</w:t>
      </w:r>
      <w:r w:rsidRPr="00E745D8">
        <w:rPr>
          <w:rFonts w:ascii="Aptos" w:hAnsi="Aptos"/>
        </w:rPr>
        <w:t>. These manual details mandatory nonprofit grant management standards and is available at:</w:t>
      </w:r>
    </w:p>
    <w:p w14:paraId="0183D5A6" w14:textId="0BFAE6C4" w:rsidR="00E745D8" w:rsidRPr="00A72B38" w:rsidRDefault="00E745D8" w:rsidP="00A72B38">
      <w:pPr>
        <w:pStyle w:val="NormalWeb"/>
        <w:rPr>
          <w:rFonts w:ascii="Aptos" w:hAnsi="Aptos"/>
          <w:b/>
          <w:bCs/>
        </w:rPr>
      </w:pPr>
      <w:r w:rsidRPr="00E745D8">
        <w:rPr>
          <w:rFonts w:ascii="Aptos" w:hAnsi="Aptos"/>
        </w:rPr>
        <w:br/>
      </w:r>
      <w:hyperlink r:id="rId5" w:tgtFrame="_new" w:history="1">
        <w:r w:rsidRPr="00E745D8">
          <w:rPr>
            <w:rStyle w:val="Hyperlink"/>
            <w:rFonts w:ascii="Aptos" w:hAnsi="Aptos"/>
          </w:rPr>
          <w:t>https://www.nashville.gov/sites/default/files/2023-05/Non-Profit-Grants-Manual-2023.pdf?ct=1683135105</w:t>
        </w:r>
      </w:hyperlink>
    </w:p>
    <w:p w14:paraId="39A7FB26" w14:textId="77777777" w:rsidR="00E745D8" w:rsidRDefault="00E745D8" w:rsidP="00A72B38">
      <w:pPr>
        <w:pStyle w:val="NormalWeb"/>
        <w:jc w:val="both"/>
        <w:rPr>
          <w:rStyle w:val="Strong"/>
          <w:rFonts w:ascii="Aptos" w:hAnsi="Aptos"/>
        </w:rPr>
      </w:pPr>
      <w:r w:rsidRPr="00E745D8">
        <w:rPr>
          <w:rFonts w:ascii="Aptos" w:hAnsi="Aptos"/>
        </w:rPr>
        <w:t xml:space="preserve">For questions regarding the </w:t>
      </w:r>
      <w:r>
        <w:rPr>
          <w:rFonts w:ascii="Aptos" w:hAnsi="Aptos"/>
        </w:rPr>
        <w:t>Community Partnership</w:t>
      </w:r>
      <w:r w:rsidRPr="00E745D8">
        <w:rPr>
          <w:rFonts w:ascii="Aptos" w:hAnsi="Aptos"/>
        </w:rPr>
        <w:t xml:space="preserve"> grant application process, please contact </w:t>
      </w:r>
      <w:r w:rsidRPr="00E745D8">
        <w:rPr>
          <w:rStyle w:val="Strong"/>
          <w:rFonts w:ascii="Aptos" w:hAnsi="Aptos"/>
        </w:rPr>
        <w:t>Shelley Hudson at</w:t>
      </w:r>
      <w:r>
        <w:rPr>
          <w:rStyle w:val="Strong"/>
          <w:rFonts w:ascii="Aptos" w:hAnsi="Aptos"/>
        </w:rPr>
        <w:t xml:space="preserve"> </w:t>
      </w:r>
      <w:hyperlink r:id="rId6" w:history="1">
        <w:r w:rsidRPr="00945C36">
          <w:rPr>
            <w:rStyle w:val="Hyperlink"/>
            <w:rFonts w:ascii="Aptos" w:hAnsi="Aptos"/>
          </w:rPr>
          <w:t>shelleyhudson@jisnashville.gov</w:t>
        </w:r>
      </w:hyperlink>
    </w:p>
    <w:p w14:paraId="7C5AC355" w14:textId="7049E719" w:rsidR="00E745D8" w:rsidRPr="00786FA5" w:rsidRDefault="00786FA5" w:rsidP="00A72B38">
      <w:pPr>
        <w:pStyle w:val="NormalWeb"/>
        <w:jc w:val="both"/>
        <w:rPr>
          <w:rFonts w:ascii="Aptos" w:hAnsi="Aptos"/>
          <w:b/>
          <w:bCs/>
        </w:rPr>
      </w:pPr>
      <w:r w:rsidRPr="00786FA5">
        <w:rPr>
          <w:rFonts w:ascii="Aptos" w:hAnsi="Aptos"/>
          <w:b/>
          <w:bCs/>
        </w:rPr>
        <w:t xml:space="preserve">Enclosed </w:t>
      </w:r>
      <w:r w:rsidR="00A72B38" w:rsidRPr="00786FA5">
        <w:rPr>
          <w:rFonts w:ascii="Aptos" w:hAnsi="Aptos"/>
          <w:b/>
          <w:bCs/>
        </w:rPr>
        <w:t>Documents:</w:t>
      </w:r>
    </w:p>
    <w:p w14:paraId="524FCB88" w14:textId="75332B72" w:rsidR="00A72B38" w:rsidRDefault="00A72B38" w:rsidP="00786FA5">
      <w:pPr>
        <w:pStyle w:val="NormalWeb"/>
        <w:numPr>
          <w:ilvl w:val="0"/>
          <w:numId w:val="1"/>
        </w:numPr>
        <w:jc w:val="both"/>
        <w:rPr>
          <w:rFonts w:ascii="Aptos" w:hAnsi="Aptos"/>
        </w:rPr>
      </w:pPr>
      <w:r>
        <w:rPr>
          <w:rFonts w:ascii="Aptos" w:hAnsi="Aptos"/>
        </w:rPr>
        <w:t xml:space="preserve">FY 27 </w:t>
      </w:r>
      <w:proofErr w:type="spellStart"/>
      <w:r>
        <w:rPr>
          <w:rFonts w:ascii="Aptos" w:hAnsi="Aptos"/>
        </w:rPr>
        <w:t>CPF</w:t>
      </w:r>
      <w:proofErr w:type="spellEnd"/>
      <w:r>
        <w:rPr>
          <w:rFonts w:ascii="Aptos" w:hAnsi="Aptos"/>
        </w:rPr>
        <w:t xml:space="preserve"> Application</w:t>
      </w:r>
    </w:p>
    <w:p w14:paraId="4C91E95A" w14:textId="35AE1437" w:rsidR="00A72B38" w:rsidRDefault="00A72B38" w:rsidP="00786FA5">
      <w:pPr>
        <w:pStyle w:val="NormalWeb"/>
        <w:numPr>
          <w:ilvl w:val="0"/>
          <w:numId w:val="1"/>
        </w:numPr>
        <w:jc w:val="both"/>
        <w:rPr>
          <w:rFonts w:ascii="Aptos" w:hAnsi="Aptos"/>
        </w:rPr>
      </w:pPr>
      <w:r>
        <w:rPr>
          <w:rFonts w:ascii="Aptos" w:hAnsi="Aptos"/>
        </w:rPr>
        <w:t>Budget</w:t>
      </w:r>
    </w:p>
    <w:p w14:paraId="25E2FBCF" w14:textId="6CB1361D" w:rsidR="00A72B38" w:rsidRDefault="00A72B38" w:rsidP="00786FA5">
      <w:pPr>
        <w:pStyle w:val="NormalWeb"/>
        <w:numPr>
          <w:ilvl w:val="0"/>
          <w:numId w:val="1"/>
        </w:numPr>
        <w:jc w:val="both"/>
        <w:rPr>
          <w:rFonts w:ascii="Aptos" w:hAnsi="Aptos"/>
        </w:rPr>
      </w:pPr>
      <w:r>
        <w:rPr>
          <w:rFonts w:ascii="Aptos" w:hAnsi="Aptos"/>
        </w:rPr>
        <w:t>Budget Narrative</w:t>
      </w:r>
    </w:p>
    <w:p w14:paraId="41049A13" w14:textId="0D934731" w:rsidR="00772CCC" w:rsidRPr="00E745D8" w:rsidRDefault="00786FA5" w:rsidP="00786FA5">
      <w:pPr>
        <w:pStyle w:val="NormalWeb"/>
        <w:numPr>
          <w:ilvl w:val="0"/>
          <w:numId w:val="1"/>
        </w:numPr>
        <w:jc w:val="both"/>
        <w:rPr>
          <w:rFonts w:ascii="Aptos" w:hAnsi="Aptos"/>
        </w:rPr>
      </w:pPr>
      <w:r>
        <w:rPr>
          <w:rFonts w:ascii="Aptos" w:hAnsi="Aptos"/>
        </w:rPr>
        <w:t>Metro Davidson County Non-Profit Grants Manual</w:t>
      </w:r>
    </w:p>
    <w:sectPr w:rsidR="00772CCC" w:rsidRPr="00E74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600F2"/>
    <w:multiLevelType w:val="hybridMultilevel"/>
    <w:tmpl w:val="0A165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853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D8"/>
    <w:rsid w:val="00064DD5"/>
    <w:rsid w:val="00772CCC"/>
    <w:rsid w:val="00786FA5"/>
    <w:rsid w:val="00A72B38"/>
    <w:rsid w:val="00BD773E"/>
    <w:rsid w:val="00DA4DD0"/>
    <w:rsid w:val="00E34C48"/>
    <w:rsid w:val="00E745D8"/>
    <w:rsid w:val="00FB6807"/>
    <w:rsid w:val="00FD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F497D"/>
  <w15:chartTrackingRefBased/>
  <w15:docId w15:val="{F3540A17-4C37-47D7-B938-26D639E4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745D8"/>
    <w:rPr>
      <w:b/>
      <w:bCs/>
    </w:rPr>
  </w:style>
  <w:style w:type="character" w:styleId="Hyperlink">
    <w:name w:val="Hyperlink"/>
    <w:basedOn w:val="DefaultParagraphFont"/>
    <w:uiPriority w:val="99"/>
    <w:unhideWhenUsed/>
    <w:rsid w:val="00E745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0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lleyhudson@jisnashville.gov" TargetMode="External"/><Relationship Id="rId5" Type="http://schemas.openxmlformats.org/officeDocument/2006/relationships/hyperlink" Target="https://www.nashville.gov/sites/default/files/2023-05/Non-Profit-Grants-Manual-2023.pdf?ct=16831351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Hudson, Shelley (Juvenile Court)</dc:creator>
  <cp:keywords/>
  <dc:description/>
  <cp:lastModifiedBy>Hudson, Shelley (Juvenile Court)</cp:lastModifiedBy>
  <cp:revision>5</cp:revision>
  <dcterms:created xsi:type="dcterms:W3CDTF">2026-02-04T19:00:00Z</dcterms:created>
  <dcterms:modified xsi:type="dcterms:W3CDTF">2026-04-16T20:07:00Z</dcterms:modified>
</cp:coreProperties>
</file>